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33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</w:t>
      </w: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="00E47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4469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химии</w:t>
      </w:r>
      <w:r w:rsidR="00E47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4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4469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AB208F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составлена на основе: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02087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087C">
        <w:rPr>
          <w:rFonts w:ascii="Times New Roman" w:hAnsi="Times New Roman" w:cs="Times New Roman"/>
          <w:sz w:val="24"/>
          <w:szCs w:val="24"/>
        </w:rPr>
        <w:t xml:space="preserve"> Российской Федерации от 29 декабря 2012г. № 273 – ФЗ «Об образовании в РФ»;</w:t>
      </w:r>
    </w:p>
    <w:p w:rsidR="008410F4" w:rsidRPr="0002087C" w:rsidRDefault="008410F4" w:rsidP="00014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2.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образования и науки России от 30.08.2013 №1015 «Об утверждении Порядка организации и осуществлении образовательной деятельности по основным образовательным программам начального общего,  основного общего и среднего общего образования»;</w:t>
      </w:r>
    </w:p>
    <w:p w:rsidR="008410F4" w:rsidRPr="0002087C" w:rsidRDefault="00014020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10F4" w:rsidRPr="0002087C">
        <w:rPr>
          <w:rFonts w:ascii="Times New Roman" w:hAnsi="Times New Roman" w:cs="Times New Roman"/>
          <w:sz w:val="24"/>
          <w:szCs w:val="24"/>
        </w:rPr>
        <w:t>.</w:t>
      </w:r>
      <w:r w:rsidR="008410F4"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</w:t>
      </w:r>
      <w:r w:rsidR="008410F4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8410F4"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образования и науки Российской Федерации от 29 декабря 2014 г. №1644 «О внесении изменений в 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образования»; </w:t>
      </w:r>
    </w:p>
    <w:p w:rsidR="008410F4" w:rsidRPr="0002087C" w:rsidRDefault="00014020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10F4" w:rsidRPr="0002087C">
        <w:rPr>
          <w:rFonts w:ascii="Times New Roman" w:hAnsi="Times New Roman" w:cs="Times New Roman"/>
          <w:sz w:val="24"/>
          <w:szCs w:val="24"/>
        </w:rPr>
        <w:t>.</w:t>
      </w:r>
      <w:r w:rsidR="008410F4"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перечня учебников, рекомендованных (допущенных) Министерством образования и науки Российской Федерации к исполнению в образовательном процессе в общеобразовательной школе (Приказ Министерства образования и науки  Российской Федерации от 31 марта 2014 г. №253);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с учетом: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>Программы курса химии для 8-11 классов общеобразовательных учреждений/ О.С. Габриелян. – М.: Дрофа, 2015.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 xml:space="preserve"> - Образовательной программы основного общего образования МБОУ СОШ с.Урмиязы;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>- Годового календарного учебного графика МБОУ СОШ с.Урмиязы на 2018-2019 учебный год.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 xml:space="preserve"> - Учебного плана МБОУ СОШ С.Урмиязы на 2018-2019 учебный год.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 xml:space="preserve"> - Положения о рабочей программе.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 xml:space="preserve">Срок реализации программы учебного предмета «Химия» в </w:t>
      </w:r>
      <w:r w:rsidR="00014020">
        <w:rPr>
          <w:rFonts w:ascii="Times New Roman" w:hAnsi="Times New Roman" w:cs="Times New Roman"/>
          <w:sz w:val="24"/>
          <w:szCs w:val="24"/>
        </w:rPr>
        <w:t>9</w:t>
      </w:r>
      <w:r w:rsidRPr="00446913">
        <w:rPr>
          <w:rFonts w:ascii="Times New Roman" w:hAnsi="Times New Roman" w:cs="Times New Roman"/>
          <w:sz w:val="24"/>
          <w:szCs w:val="24"/>
        </w:rPr>
        <w:t xml:space="preserve"> классе 1 год. </w:t>
      </w:r>
    </w:p>
    <w:p w:rsidR="00014020" w:rsidRPr="00014020" w:rsidRDefault="00014020" w:rsidP="00014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20">
        <w:rPr>
          <w:rFonts w:ascii="Times New Roman" w:hAnsi="Times New Roman" w:cs="Times New Roman"/>
          <w:sz w:val="24"/>
          <w:szCs w:val="24"/>
        </w:rPr>
        <w:t>Рассчитано на использование учебника</w:t>
      </w:r>
    </w:p>
    <w:p w:rsidR="00014020" w:rsidRPr="00014020" w:rsidRDefault="00014020" w:rsidP="00014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20">
        <w:rPr>
          <w:rFonts w:ascii="Times New Roman" w:hAnsi="Times New Roman" w:cs="Times New Roman"/>
          <w:sz w:val="24"/>
          <w:szCs w:val="24"/>
        </w:rPr>
        <w:t>Габриелян О.С. Химия. 9 класс: учеб</w:t>
      </w:r>
      <w:proofErr w:type="gramStart"/>
      <w:r w:rsidRPr="000140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40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402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14020">
        <w:rPr>
          <w:rFonts w:ascii="Times New Roman" w:hAnsi="Times New Roman" w:cs="Times New Roman"/>
          <w:sz w:val="24"/>
          <w:szCs w:val="24"/>
        </w:rPr>
        <w:t>ля общеобразовательных учреждений. – М.: Дрофа, 2015.</w:t>
      </w:r>
    </w:p>
    <w:p w:rsidR="00014020" w:rsidRPr="00014020" w:rsidRDefault="00014020" w:rsidP="0001402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020" w:rsidRPr="00014020" w:rsidRDefault="00014020" w:rsidP="00014020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изучения предмета</w:t>
      </w:r>
    </w:p>
    <w:p w:rsidR="00014020" w:rsidRPr="00014020" w:rsidRDefault="00014020" w:rsidP="00014020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Изучение химии в основной школе направлено на достижение следующих целей:</w:t>
      </w:r>
    </w:p>
    <w:p w:rsidR="00014020" w:rsidRPr="00014020" w:rsidRDefault="00014020" w:rsidP="000140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4020">
        <w:rPr>
          <w:rFonts w:ascii="Times New Roman" w:hAnsi="Times New Roman" w:cs="Times New Roman"/>
          <w:sz w:val="24"/>
          <w:szCs w:val="24"/>
        </w:rPr>
        <w:t>·     освоение важнейших знаний об основных понятиях и законах химии, химической символике;</w:t>
      </w:r>
    </w:p>
    <w:p w:rsidR="00014020" w:rsidRPr="00014020" w:rsidRDefault="00014020" w:rsidP="000140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4020">
        <w:rPr>
          <w:rFonts w:ascii="Times New Roman" w:hAnsi="Times New Roman" w:cs="Times New Roman"/>
          <w:sz w:val="24"/>
          <w:szCs w:val="24"/>
        </w:rPr>
        <w:t xml:space="preserve">    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014020" w:rsidRPr="00014020" w:rsidRDefault="00014020" w:rsidP="000140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4020">
        <w:rPr>
          <w:rFonts w:ascii="Times New Roman" w:hAnsi="Times New Roman" w:cs="Times New Roman"/>
          <w:sz w:val="24"/>
          <w:szCs w:val="24"/>
        </w:rPr>
        <w:t>·  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014020" w:rsidRPr="00014020" w:rsidRDefault="00014020" w:rsidP="000140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4020">
        <w:rPr>
          <w:rFonts w:ascii="Times New Roman" w:hAnsi="Times New Roman" w:cs="Times New Roman"/>
          <w:sz w:val="24"/>
          <w:szCs w:val="24"/>
        </w:rPr>
        <w:t>·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014020" w:rsidRPr="00014020" w:rsidRDefault="00014020" w:rsidP="000140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4020">
        <w:rPr>
          <w:rFonts w:ascii="Times New Roman" w:hAnsi="Times New Roman" w:cs="Times New Roman"/>
          <w:sz w:val="24"/>
          <w:szCs w:val="24"/>
        </w:rPr>
        <w:t xml:space="preserve">· применение 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014020" w:rsidRPr="00014020" w:rsidRDefault="00014020" w:rsidP="00014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24"/>
          <w:lang w:eastAsia="ru-RU"/>
        </w:rPr>
      </w:pPr>
    </w:p>
    <w:p w:rsidR="00014020" w:rsidRPr="00014020" w:rsidRDefault="00014020" w:rsidP="000140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14020" w:rsidRPr="00014020" w:rsidRDefault="00014020" w:rsidP="00014020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системы химических знаний как компонента </w:t>
      </w:r>
      <w:proofErr w:type="gramStart"/>
      <w:r w:rsidRPr="0001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01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мира;</w:t>
      </w:r>
    </w:p>
    <w:p w:rsidR="00014020" w:rsidRPr="00014020" w:rsidRDefault="00014020" w:rsidP="00014020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014020" w:rsidRPr="00014020" w:rsidRDefault="00014020" w:rsidP="00014020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выработку понимания общественной потребности в развитии химии, а также формирования отношения к химии как к возможной области будущей практической деятельности;</w:t>
      </w:r>
    </w:p>
    <w:p w:rsidR="00014020" w:rsidRPr="00014020" w:rsidRDefault="00014020" w:rsidP="00014020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умений безопасного обращения с веществами, используемыми в повседневной жизни.</w:t>
      </w:r>
    </w:p>
    <w:p w:rsidR="00014020" w:rsidRPr="00014020" w:rsidRDefault="00014020" w:rsidP="00014020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color w:val="000000"/>
          <w:spacing w:val="4"/>
          <w:sz w:val="14"/>
          <w:szCs w:val="24"/>
          <w:shd w:val="clear" w:color="auto" w:fill="FFFFFF"/>
        </w:rPr>
      </w:pPr>
    </w:p>
    <w:p w:rsidR="00014020" w:rsidRPr="00014020" w:rsidRDefault="00014020" w:rsidP="00014020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  <w:r w:rsidRPr="00014020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Информация о количестве учебных часов:</w:t>
      </w:r>
    </w:p>
    <w:p w:rsidR="00014020" w:rsidRPr="00014020" w:rsidRDefault="00014020" w:rsidP="00014020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</w:pPr>
    </w:p>
    <w:tbl>
      <w:tblPr>
        <w:tblStyle w:val="a9"/>
        <w:tblW w:w="0" w:type="auto"/>
        <w:tblInd w:w="1093" w:type="dxa"/>
        <w:tblLayout w:type="fixed"/>
        <w:tblLook w:val="04A0" w:firstRow="1" w:lastRow="0" w:firstColumn="1" w:lastColumn="0" w:noHBand="0" w:noVBand="1"/>
      </w:tblPr>
      <w:tblGrid>
        <w:gridCol w:w="481"/>
        <w:gridCol w:w="919"/>
        <w:gridCol w:w="1237"/>
        <w:gridCol w:w="1701"/>
        <w:gridCol w:w="1984"/>
        <w:gridCol w:w="1978"/>
        <w:gridCol w:w="7"/>
      </w:tblGrid>
      <w:tr w:rsidR="00014020" w:rsidRPr="00014020" w:rsidTr="00014020">
        <w:trPr>
          <w:gridAfter w:val="1"/>
          <w:wAfter w:w="7" w:type="dxa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Класс 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Количество </w:t>
            </w:r>
          </w:p>
        </w:tc>
      </w:tr>
      <w:tr w:rsidR="00014020" w:rsidRPr="00014020" w:rsidTr="00014020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20" w:rsidRPr="00014020" w:rsidRDefault="00014020" w:rsidP="00014020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20" w:rsidRPr="00014020" w:rsidRDefault="00014020" w:rsidP="00014020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Часов в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Лабораторных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Практических работ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Контрольных работ </w:t>
            </w:r>
          </w:p>
        </w:tc>
      </w:tr>
      <w:tr w:rsidR="00014020" w:rsidRPr="00014020" w:rsidTr="00014020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0" w:rsidRPr="00014020" w:rsidRDefault="00014020" w:rsidP="000140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01402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4</w:t>
            </w:r>
          </w:p>
        </w:tc>
      </w:tr>
    </w:tbl>
    <w:p w:rsidR="00014020" w:rsidRPr="00014020" w:rsidRDefault="00014020" w:rsidP="00014020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color w:val="000000"/>
          <w:spacing w:val="4"/>
          <w:sz w:val="14"/>
          <w:szCs w:val="24"/>
          <w:shd w:val="clear" w:color="auto" w:fill="FFFFFF"/>
        </w:rPr>
      </w:pPr>
      <w:bookmarkStart w:id="0" w:name="_GoBack"/>
      <w:bookmarkEnd w:id="0"/>
    </w:p>
    <w:p w:rsidR="00014020" w:rsidRPr="00014020" w:rsidRDefault="00014020" w:rsidP="000140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014020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9 класс - </w:t>
      </w:r>
      <w:r w:rsidRPr="00014020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014020">
        <w:rPr>
          <w:rFonts w:ascii="Times New Roman" w:hAnsi="Times New Roman" w:cs="Times New Roman"/>
          <w:spacing w:val="4"/>
          <w:sz w:val="24"/>
          <w:szCs w:val="24"/>
        </w:rPr>
        <w:t xml:space="preserve">«Химия». </w:t>
      </w:r>
      <w:r w:rsidRPr="00014020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Общее число учебных часов в 9 классе – 68 часов (2 часа в неделю).</w:t>
      </w:r>
    </w:p>
    <w:p w:rsidR="00014020" w:rsidRPr="00014020" w:rsidRDefault="00014020" w:rsidP="0001402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10"/>
          <w:szCs w:val="24"/>
          <w:lang w:eastAsia="ru-RU"/>
        </w:rPr>
      </w:pPr>
    </w:p>
    <w:p w:rsidR="00014020" w:rsidRPr="00014020" w:rsidRDefault="00014020" w:rsidP="0001402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Планируемые результаты изучения курса «Химия» в 9 классе </w:t>
      </w:r>
    </w:p>
    <w:p w:rsidR="00014020" w:rsidRPr="00014020" w:rsidRDefault="00014020" w:rsidP="00014020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014020" w:rsidRPr="00014020" w:rsidRDefault="00014020" w:rsidP="00014020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014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014020" w:rsidRPr="00014020" w:rsidRDefault="00014020" w:rsidP="00014020">
      <w:pPr>
        <w:spacing w:after="0"/>
        <w:ind w:left="360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014020" w:rsidRPr="00014020" w:rsidRDefault="00014020" w:rsidP="000140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изучений данного предмета в 9 классе учащиеся должны</w:t>
      </w:r>
    </w:p>
    <w:p w:rsidR="00014020" w:rsidRPr="00014020" w:rsidRDefault="00014020" w:rsidP="0001402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 / понимать</w:t>
      </w:r>
    </w:p>
    <w:p w:rsidR="00014020" w:rsidRPr="00014020" w:rsidRDefault="00014020" w:rsidP="00014020">
      <w:pPr>
        <w:numPr>
          <w:ilvl w:val="0"/>
          <w:numId w:val="1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химическую символику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знаки химических элементов, формулы химических веществ и уравнения химических реакций;</w:t>
      </w:r>
    </w:p>
    <w:p w:rsidR="00014020" w:rsidRPr="00014020" w:rsidRDefault="00014020" w:rsidP="00014020">
      <w:pPr>
        <w:numPr>
          <w:ilvl w:val="0"/>
          <w:numId w:val="1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важнейшие химические понятия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</w:t>
      </w:r>
      <w:proofErr w:type="spellEnd"/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014020" w:rsidRPr="00014020" w:rsidRDefault="00014020" w:rsidP="00014020">
      <w:pPr>
        <w:numPr>
          <w:ilvl w:val="0"/>
          <w:numId w:val="13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законы химии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сохранения массы веществ, постоянства состава, периодический закон;</w:t>
      </w:r>
    </w:p>
    <w:p w:rsidR="00014020" w:rsidRPr="00014020" w:rsidRDefault="00014020" w:rsidP="0001402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014020" w:rsidRPr="00014020" w:rsidRDefault="00014020" w:rsidP="00014020">
      <w:pPr>
        <w:numPr>
          <w:ilvl w:val="0"/>
          <w:numId w:val="14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называть: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 химические элементы, соединения изученных классов;</w:t>
      </w:r>
    </w:p>
    <w:p w:rsidR="00014020" w:rsidRPr="00014020" w:rsidRDefault="00014020" w:rsidP="00014020">
      <w:pPr>
        <w:numPr>
          <w:ilvl w:val="0"/>
          <w:numId w:val="14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объяснять: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014020" w:rsidRPr="00014020" w:rsidRDefault="00014020" w:rsidP="00014020">
      <w:pPr>
        <w:numPr>
          <w:ilvl w:val="0"/>
          <w:numId w:val="14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характеризовать: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химические элементы (от водорода до кальция) на основе их положения в периодической системе </w:t>
      </w:r>
      <w:proofErr w:type="spellStart"/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Д.И.Менделеева</w:t>
      </w:r>
      <w:proofErr w:type="spellEnd"/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014020" w:rsidRPr="00014020" w:rsidRDefault="00014020" w:rsidP="00014020">
      <w:pPr>
        <w:numPr>
          <w:ilvl w:val="0"/>
          <w:numId w:val="14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определять: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014020" w:rsidRPr="00014020" w:rsidRDefault="00014020" w:rsidP="00014020">
      <w:pPr>
        <w:numPr>
          <w:ilvl w:val="0"/>
          <w:numId w:val="14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составлять: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формулы неорганических соединений изученных классов; схемы строения атомов первых 20 элементов периодической системы Д. И. Менделеева; уравнения химических реакций;</w:t>
      </w:r>
    </w:p>
    <w:p w:rsidR="00014020" w:rsidRPr="00014020" w:rsidRDefault="00014020" w:rsidP="00014020">
      <w:pPr>
        <w:numPr>
          <w:ilvl w:val="0"/>
          <w:numId w:val="14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обращаться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химической посудой и лабораторным оборудованием;</w:t>
      </w:r>
    </w:p>
    <w:p w:rsidR="00014020" w:rsidRPr="00014020" w:rsidRDefault="00014020" w:rsidP="00014020">
      <w:pPr>
        <w:numPr>
          <w:ilvl w:val="0"/>
          <w:numId w:val="14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опытным путем: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кислород, водород, углекислый газ, аммиак; растворы кислот и щелочей, хлори</w:t>
      </w:r>
      <w:proofErr w:type="gramStart"/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сульфат-, карбонат-ионы;</w:t>
      </w:r>
    </w:p>
    <w:p w:rsidR="00014020" w:rsidRPr="00014020" w:rsidRDefault="00014020" w:rsidP="00014020">
      <w:pPr>
        <w:numPr>
          <w:ilvl w:val="0"/>
          <w:numId w:val="14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вычислять:</w:t>
      </w: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014020" w:rsidRPr="00014020" w:rsidRDefault="00014020" w:rsidP="0001402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14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014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14020" w:rsidRPr="00014020" w:rsidRDefault="00014020" w:rsidP="00014020">
      <w:pPr>
        <w:numPr>
          <w:ilvl w:val="0"/>
          <w:numId w:val="15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обращения с веществами и материалами;</w:t>
      </w:r>
    </w:p>
    <w:p w:rsidR="00014020" w:rsidRPr="00014020" w:rsidRDefault="00014020" w:rsidP="00014020">
      <w:pPr>
        <w:numPr>
          <w:ilvl w:val="0"/>
          <w:numId w:val="15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014020" w:rsidRPr="00014020" w:rsidRDefault="00014020" w:rsidP="00014020">
      <w:pPr>
        <w:numPr>
          <w:ilvl w:val="0"/>
          <w:numId w:val="15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влияния химического загрязнения окружающей среды на организм человека;</w:t>
      </w:r>
    </w:p>
    <w:p w:rsidR="00014020" w:rsidRPr="00014020" w:rsidRDefault="00014020" w:rsidP="00014020">
      <w:pPr>
        <w:numPr>
          <w:ilvl w:val="0"/>
          <w:numId w:val="15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критической оценки информации о веществах, используемых в быту;</w:t>
      </w:r>
    </w:p>
    <w:p w:rsidR="00014020" w:rsidRPr="00014020" w:rsidRDefault="00014020" w:rsidP="00014020">
      <w:pPr>
        <w:numPr>
          <w:ilvl w:val="0"/>
          <w:numId w:val="15"/>
        </w:num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растворов заданной концентрации.</w:t>
      </w:r>
    </w:p>
    <w:p w:rsidR="007C21FF" w:rsidRPr="00336833" w:rsidRDefault="007C21FF" w:rsidP="000140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7C21FF" w:rsidRPr="00336833" w:rsidSect="004A1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2">
    <w:nsid w:val="094A18DA"/>
    <w:multiLevelType w:val="multilevel"/>
    <w:tmpl w:val="154C8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70672"/>
    <w:multiLevelType w:val="hybridMultilevel"/>
    <w:tmpl w:val="04AED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A540C"/>
    <w:multiLevelType w:val="hybridMultilevel"/>
    <w:tmpl w:val="2876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10608"/>
    <w:multiLevelType w:val="hybridMultilevel"/>
    <w:tmpl w:val="7FD47B4C"/>
    <w:lvl w:ilvl="0" w:tplc="8CCAAA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A6B53"/>
    <w:multiLevelType w:val="hybridMultilevel"/>
    <w:tmpl w:val="56B4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00846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8">
    <w:nsid w:val="337D79F1"/>
    <w:multiLevelType w:val="multilevel"/>
    <w:tmpl w:val="591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CA5295"/>
    <w:multiLevelType w:val="hybridMultilevel"/>
    <w:tmpl w:val="47CCD2E8"/>
    <w:lvl w:ilvl="0" w:tplc="06BA6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FA4AC9"/>
    <w:multiLevelType w:val="hybridMultilevel"/>
    <w:tmpl w:val="71FA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374D0"/>
    <w:multiLevelType w:val="hybridMultilevel"/>
    <w:tmpl w:val="E4ECD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9A6"/>
    <w:multiLevelType w:val="multilevel"/>
    <w:tmpl w:val="40B8452C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3B0046"/>
    <w:multiLevelType w:val="multilevel"/>
    <w:tmpl w:val="715404A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  <w:num w:numId="13">
    <w:abstractNumId w:val="8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F0"/>
    <w:rsid w:val="00014020"/>
    <w:rsid w:val="0010680A"/>
    <w:rsid w:val="00336833"/>
    <w:rsid w:val="00446913"/>
    <w:rsid w:val="00480DCD"/>
    <w:rsid w:val="004A198F"/>
    <w:rsid w:val="004F7934"/>
    <w:rsid w:val="00606BF0"/>
    <w:rsid w:val="00793478"/>
    <w:rsid w:val="007C21FF"/>
    <w:rsid w:val="007D3635"/>
    <w:rsid w:val="008410F4"/>
    <w:rsid w:val="00886A2C"/>
    <w:rsid w:val="00944F28"/>
    <w:rsid w:val="009543E7"/>
    <w:rsid w:val="0099704C"/>
    <w:rsid w:val="00AB208F"/>
    <w:rsid w:val="00B90620"/>
    <w:rsid w:val="00C83BF7"/>
    <w:rsid w:val="00E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6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6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01</cp:lastModifiedBy>
  <cp:revision>2</cp:revision>
  <dcterms:created xsi:type="dcterms:W3CDTF">2019-01-10T17:06:00Z</dcterms:created>
  <dcterms:modified xsi:type="dcterms:W3CDTF">2019-01-10T17:06:00Z</dcterms:modified>
</cp:coreProperties>
</file>